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3D" w:rsidRPr="00BB283D" w:rsidRDefault="00BB283D" w:rsidP="00BB283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3D">
        <w:rPr>
          <w:rFonts w:ascii="Times New Roman" w:hAnsi="Times New Roman" w:cs="Times New Roman"/>
          <w:b/>
          <w:sz w:val="28"/>
          <w:szCs w:val="28"/>
        </w:rPr>
        <w:t>Информация для предоставления справок об оплате медицинских услуг для представления в налоговые органы Российской Федерации.</w:t>
      </w:r>
      <w:bookmarkStart w:id="0" w:name="_GoBack"/>
      <w:bookmarkEnd w:id="0"/>
    </w:p>
    <w:p w:rsidR="00985158" w:rsidRDefault="00985158" w:rsidP="007A51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2722E9" w:rsidRPr="007A5139" w:rsidRDefault="001B4568" w:rsidP="007A51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>Справку об оплате медицинских услуг для предоставления в налоговые органы РФ для получения социального вычета по форме 289/БГ-3-04/256 можно получить в кассе учреждения с понедельника по пятницу с 8-00 часов до 16-00 часов</w:t>
      </w:r>
      <w:r w:rsidR="007A5139" w:rsidRPr="007A5139">
        <w:rPr>
          <w:rFonts w:ascii="Times New Roman" w:hAnsi="Times New Roman" w:cs="Times New Roman"/>
          <w:sz w:val="28"/>
          <w:szCs w:val="28"/>
        </w:rPr>
        <w:t xml:space="preserve"> при предъявлении документа удостоверяющего лично</w:t>
      </w:r>
      <w:r w:rsidRPr="007A5139">
        <w:rPr>
          <w:rFonts w:ascii="Times New Roman" w:hAnsi="Times New Roman" w:cs="Times New Roman"/>
          <w:sz w:val="28"/>
          <w:szCs w:val="28"/>
        </w:rPr>
        <w:t>.</w:t>
      </w:r>
    </w:p>
    <w:p w:rsidR="003B13BC" w:rsidRPr="007A5139" w:rsidRDefault="001B4568" w:rsidP="007A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>На основании приказа МЗ РФ и МНС РФ от 25.07.2001г., №289/БГ-3-04/256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 </w:t>
      </w:r>
      <w:r w:rsidR="003B13BC" w:rsidRPr="007A5139">
        <w:rPr>
          <w:rFonts w:ascii="Times New Roman" w:hAnsi="Times New Roman" w:cs="Times New Roman"/>
          <w:sz w:val="28"/>
          <w:szCs w:val="28"/>
        </w:rPr>
        <w:t>с</w:t>
      </w:r>
      <w:r w:rsidR="003A1EC4" w:rsidRPr="007A5139">
        <w:rPr>
          <w:rFonts w:ascii="Times New Roman" w:hAnsi="Times New Roman" w:cs="Times New Roman"/>
          <w:sz w:val="28"/>
          <w:szCs w:val="28"/>
        </w:rPr>
        <w:t xml:space="preserve">правка выдается после оплаты медицинской услуги и при наличии документов, подтверждающих произведенные расходы, по требованию  физического лица (налогоплательщика), производившего оплату медицинских услуг, оказанных ему лично, его супруге (супругу), его родителям, его детям в возрасте до 18 лет. </w:t>
      </w:r>
    </w:p>
    <w:p w:rsidR="003A1EC4" w:rsidRPr="007A5139" w:rsidRDefault="003A1EC4" w:rsidP="007A5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39">
        <w:rPr>
          <w:rFonts w:ascii="Times New Roman" w:hAnsi="Times New Roman" w:cs="Times New Roman"/>
          <w:sz w:val="28"/>
          <w:szCs w:val="28"/>
        </w:rPr>
        <w:t xml:space="preserve">Справка выдается лично физическому лицу, производившему </w:t>
      </w:r>
      <w:r w:rsidR="007A5139" w:rsidRPr="007A5139">
        <w:rPr>
          <w:rFonts w:ascii="Times New Roman" w:hAnsi="Times New Roman" w:cs="Times New Roman"/>
          <w:sz w:val="28"/>
          <w:szCs w:val="28"/>
        </w:rPr>
        <w:t>оплату,</w:t>
      </w:r>
      <w:r w:rsidR="003B13BC" w:rsidRPr="007A5139">
        <w:rPr>
          <w:rFonts w:ascii="Times New Roman" w:hAnsi="Times New Roman" w:cs="Times New Roman"/>
          <w:sz w:val="28"/>
          <w:szCs w:val="28"/>
        </w:rPr>
        <w:t xml:space="preserve"> либо представителю физического лица на основании нотариальной доверенности.</w:t>
      </w:r>
    </w:p>
    <w:p w:rsidR="001B4568" w:rsidRPr="007A5139" w:rsidRDefault="001B4568" w:rsidP="007A51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568" w:rsidRPr="007A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8"/>
    <w:rsid w:val="001B4568"/>
    <w:rsid w:val="002722E9"/>
    <w:rsid w:val="003A1EC4"/>
    <w:rsid w:val="003B13BC"/>
    <w:rsid w:val="007A5139"/>
    <w:rsid w:val="00985158"/>
    <w:rsid w:val="009B0C7C"/>
    <w:rsid w:val="00B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EE96"/>
  <w15:chartTrackingRefBased/>
  <w15:docId w15:val="{9E3F145D-E501-413A-B09D-CC2936E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4</cp:lastModifiedBy>
  <cp:revision>5</cp:revision>
  <dcterms:created xsi:type="dcterms:W3CDTF">2017-08-30T05:21:00Z</dcterms:created>
  <dcterms:modified xsi:type="dcterms:W3CDTF">2018-02-22T11:30:00Z</dcterms:modified>
</cp:coreProperties>
</file>